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3532571cd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365b53227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1726149184486" /><Relationship Type="http://schemas.openxmlformats.org/officeDocument/2006/relationships/numbering" Target="/word/numbering.xml" Id="Rf160fb3a08794327" /><Relationship Type="http://schemas.openxmlformats.org/officeDocument/2006/relationships/settings" Target="/word/settings.xml" Id="Rc8429da62ae44949" /><Relationship Type="http://schemas.openxmlformats.org/officeDocument/2006/relationships/image" Target="/word/media/ad570a68-00de-4699-9483-0f2026d8edd3.png" Id="R93a365b53227499b" /></Relationships>
</file>