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ea8dc4538944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07c6b119914a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38fce83367412e" /><Relationship Type="http://schemas.openxmlformats.org/officeDocument/2006/relationships/numbering" Target="/word/numbering.xml" Id="R1b2ca4353d2e46c4" /><Relationship Type="http://schemas.openxmlformats.org/officeDocument/2006/relationships/settings" Target="/word/settings.xml" Id="Ra461fd532d8641fc" /><Relationship Type="http://schemas.openxmlformats.org/officeDocument/2006/relationships/image" Target="/word/media/ae451a72-2282-4c1a-bb71-f791f5c139ec.png" Id="R0107c6b119914a28" /></Relationships>
</file>