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cebb71059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4df4f1d66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a7590fbb54f3a" /><Relationship Type="http://schemas.openxmlformats.org/officeDocument/2006/relationships/numbering" Target="/word/numbering.xml" Id="Rc45ba4d6a8c8448f" /><Relationship Type="http://schemas.openxmlformats.org/officeDocument/2006/relationships/settings" Target="/word/settings.xml" Id="R7522749677ce4bc2" /><Relationship Type="http://schemas.openxmlformats.org/officeDocument/2006/relationships/image" Target="/word/media/01c83744-e6f8-4963-b323-e474824984ea.png" Id="R7b04df4f1d664581" /></Relationships>
</file>