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5ddb232cf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9df6c5e59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9fa0f8abe4769" /><Relationship Type="http://schemas.openxmlformats.org/officeDocument/2006/relationships/numbering" Target="/word/numbering.xml" Id="R911dd613c9e94f33" /><Relationship Type="http://schemas.openxmlformats.org/officeDocument/2006/relationships/settings" Target="/word/settings.xml" Id="R589d01773f754bde" /><Relationship Type="http://schemas.openxmlformats.org/officeDocument/2006/relationships/image" Target="/word/media/2cab1a08-e4b5-4f8d-80f6-82ff7efef3f2.png" Id="Rd7b9df6c5e59492a" /></Relationships>
</file>