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f565900f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236907268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711ef748b41b8" /><Relationship Type="http://schemas.openxmlformats.org/officeDocument/2006/relationships/numbering" Target="/word/numbering.xml" Id="R61de9bca970241a1" /><Relationship Type="http://schemas.openxmlformats.org/officeDocument/2006/relationships/settings" Target="/word/settings.xml" Id="Rba2351cb2aca4fad" /><Relationship Type="http://schemas.openxmlformats.org/officeDocument/2006/relationships/image" Target="/word/media/0cc93cac-cc98-4927-8b52-6f8c35018fcf.png" Id="Ra5b23690726847d9" /></Relationships>
</file>