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a699451ce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7464929f9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Turobin-Brzozowa,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7d4b59cd74b97" /><Relationship Type="http://schemas.openxmlformats.org/officeDocument/2006/relationships/numbering" Target="/word/numbering.xml" Id="R396b045ad66c4a14" /><Relationship Type="http://schemas.openxmlformats.org/officeDocument/2006/relationships/settings" Target="/word/settings.xml" Id="R8dfbdf0c3bce4e87" /><Relationship Type="http://schemas.openxmlformats.org/officeDocument/2006/relationships/image" Target="/word/media/e3533c11-6a8d-4a8b-9bce-da612dbc55e6.png" Id="R5ff7464929f94916" /></Relationships>
</file>