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f59a95761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701c1ceba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77ef8ae4844d7" /><Relationship Type="http://schemas.openxmlformats.org/officeDocument/2006/relationships/numbering" Target="/word/numbering.xml" Id="Rc517013c0f87494e" /><Relationship Type="http://schemas.openxmlformats.org/officeDocument/2006/relationships/settings" Target="/word/settings.xml" Id="Rd1345f57ee914e1f" /><Relationship Type="http://schemas.openxmlformats.org/officeDocument/2006/relationships/image" Target="/word/media/ae81c987-cf92-45d8-af85-03d416f8e9ce.png" Id="Rc5d701c1ceba4eb2" /></Relationships>
</file>