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2048959cc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b3aeb033f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54b92a6654277" /><Relationship Type="http://schemas.openxmlformats.org/officeDocument/2006/relationships/numbering" Target="/word/numbering.xml" Id="R6c7da116796349cb" /><Relationship Type="http://schemas.openxmlformats.org/officeDocument/2006/relationships/settings" Target="/word/settings.xml" Id="R1740afb758d04a34" /><Relationship Type="http://schemas.openxmlformats.org/officeDocument/2006/relationships/image" Target="/word/media/be9f9f84-17fa-44f4-9ffd-4e18fcc5e473.png" Id="Rb6bb3aeb033f4022" /></Relationships>
</file>