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537988fc5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e143f9d9f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bcd77d7254db0" /><Relationship Type="http://schemas.openxmlformats.org/officeDocument/2006/relationships/numbering" Target="/word/numbering.xml" Id="R49874f0b033c40f2" /><Relationship Type="http://schemas.openxmlformats.org/officeDocument/2006/relationships/settings" Target="/word/settings.xml" Id="R7d3d396d239d431b" /><Relationship Type="http://schemas.openxmlformats.org/officeDocument/2006/relationships/image" Target="/word/media/4c3af9a6-a478-40f6-89f2-c888c3099586.png" Id="R88fe143f9d9f49c7" /></Relationships>
</file>