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73f9f7c2b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55aa3b6c4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Twardocice,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04caa5fe4f02" /><Relationship Type="http://schemas.openxmlformats.org/officeDocument/2006/relationships/numbering" Target="/word/numbering.xml" Id="Ra5fa32e62e134253" /><Relationship Type="http://schemas.openxmlformats.org/officeDocument/2006/relationships/settings" Target="/word/settings.xml" Id="R6b0d096a70e64ae4" /><Relationship Type="http://schemas.openxmlformats.org/officeDocument/2006/relationships/image" Target="/word/media/60b01107-b3f9-48a2-a5c4-b7c59228d50c.png" Id="R2cd55aa3b6c44ace" /></Relationships>
</file>