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c504ebcb7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9d589c5a6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02ebdb8c94bc4" /><Relationship Type="http://schemas.openxmlformats.org/officeDocument/2006/relationships/numbering" Target="/word/numbering.xml" Id="R7046dd2bfa624a48" /><Relationship Type="http://schemas.openxmlformats.org/officeDocument/2006/relationships/settings" Target="/word/settings.xml" Id="Rf90cf9068170485b" /><Relationship Type="http://schemas.openxmlformats.org/officeDocument/2006/relationships/image" Target="/word/media/1e5f7087-67f1-4a7b-a232-0e6b11439135.png" Id="R4129d589c5a643be" /></Relationships>
</file>