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ef8fdb300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deca18026a41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Tworkowizna,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5c50e4a6bf4ba4" /><Relationship Type="http://schemas.openxmlformats.org/officeDocument/2006/relationships/numbering" Target="/word/numbering.xml" Id="Ra618b74584334541" /><Relationship Type="http://schemas.openxmlformats.org/officeDocument/2006/relationships/settings" Target="/word/settings.xml" Id="Rbbdde7c6332a4c5d" /><Relationship Type="http://schemas.openxmlformats.org/officeDocument/2006/relationships/image" Target="/word/media/b62af9fb-03d6-47e8-928e-3ef54f7dd935.png" Id="R91deca18026a4141" /></Relationships>
</file>