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a302c5816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644a84450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5cf7a33b4402c" /><Relationship Type="http://schemas.openxmlformats.org/officeDocument/2006/relationships/numbering" Target="/word/numbering.xml" Id="Rd66cbf2404174acd" /><Relationship Type="http://schemas.openxmlformats.org/officeDocument/2006/relationships/settings" Target="/word/settings.xml" Id="Re21a54a65d0145c4" /><Relationship Type="http://schemas.openxmlformats.org/officeDocument/2006/relationships/image" Target="/word/media/adc3a0b2-5e06-4281-9abd-521b3e2a38c0.png" Id="Rf32644a844504d21" /></Relationships>
</file>