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61361c86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f1199b93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Tybory 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87414198748a8" /><Relationship Type="http://schemas.openxmlformats.org/officeDocument/2006/relationships/numbering" Target="/word/numbering.xml" Id="R6638aefb5c26461b" /><Relationship Type="http://schemas.openxmlformats.org/officeDocument/2006/relationships/settings" Target="/word/settings.xml" Id="Ra89ff6b53b984c9c" /><Relationship Type="http://schemas.openxmlformats.org/officeDocument/2006/relationships/image" Target="/word/media/cccb9308-eb9b-4bf4-81e9-5122e1fa754b.png" Id="Ra990f1199b934761" /></Relationships>
</file>