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44c31fded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db9fa954e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Zochy,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b92bc8bf34e78" /><Relationship Type="http://schemas.openxmlformats.org/officeDocument/2006/relationships/numbering" Target="/word/numbering.xml" Id="Raecf374448534694" /><Relationship Type="http://schemas.openxmlformats.org/officeDocument/2006/relationships/settings" Target="/word/settings.xml" Id="Rb1e9086916ec46c1" /><Relationship Type="http://schemas.openxmlformats.org/officeDocument/2006/relationships/image" Target="/word/media/ec87f252-7622-4c71-967e-ddfea6d0b6c3.png" Id="Re99db9fa954e4127" /></Relationships>
</file>