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8839e5d72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52ce054d9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1d9c90f754720" /><Relationship Type="http://schemas.openxmlformats.org/officeDocument/2006/relationships/numbering" Target="/word/numbering.xml" Id="Rc552009b97b14a35" /><Relationship Type="http://schemas.openxmlformats.org/officeDocument/2006/relationships/settings" Target="/word/settings.xml" Id="R2f27f56fd47d4a36" /><Relationship Type="http://schemas.openxmlformats.org/officeDocument/2006/relationships/image" Target="/word/media/8bdf3d35-a72b-46d4-b8d3-0349e4a7e5fc.png" Id="R73752ce054d94716" /></Relationships>
</file>