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ad0100cd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602da5849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0815388474af6" /><Relationship Type="http://schemas.openxmlformats.org/officeDocument/2006/relationships/numbering" Target="/word/numbering.xml" Id="Re7bf17dfee4e4368" /><Relationship Type="http://schemas.openxmlformats.org/officeDocument/2006/relationships/settings" Target="/word/settings.xml" Id="R696f97ff267c427d" /><Relationship Type="http://schemas.openxmlformats.org/officeDocument/2006/relationships/image" Target="/word/media/ec86dd29-61a3-4396-b1d6-310a48745d94.png" Id="Ra12602da5849471d" /></Relationships>
</file>