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a7580de60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0afd6b8d1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Tyniewicze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6e0f898d949c8" /><Relationship Type="http://schemas.openxmlformats.org/officeDocument/2006/relationships/numbering" Target="/word/numbering.xml" Id="R9e0cd8fa3e9a4660" /><Relationship Type="http://schemas.openxmlformats.org/officeDocument/2006/relationships/settings" Target="/word/settings.xml" Id="R152269cb31e7485a" /><Relationship Type="http://schemas.openxmlformats.org/officeDocument/2006/relationships/image" Target="/word/media/adb22102-5336-44bc-b3c8-48c81351a25f.png" Id="R73c0afd6b8d14926" /></Relationships>
</file>