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7f9ed92d6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7f73c3e5c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dfb9adf754d06" /><Relationship Type="http://schemas.openxmlformats.org/officeDocument/2006/relationships/numbering" Target="/word/numbering.xml" Id="Rc16b9be663f14bdf" /><Relationship Type="http://schemas.openxmlformats.org/officeDocument/2006/relationships/settings" Target="/word/settings.xml" Id="R96244966d4c94d33" /><Relationship Type="http://schemas.openxmlformats.org/officeDocument/2006/relationships/image" Target="/word/media/e7413e27-8e54-4276-8405-6afd664d90b3.png" Id="R0357f73c3e5c48a0" /></Relationships>
</file>