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2c814da13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270703d5e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Uchanie,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67e24827e4dac" /><Relationship Type="http://schemas.openxmlformats.org/officeDocument/2006/relationships/numbering" Target="/word/numbering.xml" Id="R96697af207794cd1" /><Relationship Type="http://schemas.openxmlformats.org/officeDocument/2006/relationships/settings" Target="/word/settings.xml" Id="Rc82cd23287eb49e3" /><Relationship Type="http://schemas.openxmlformats.org/officeDocument/2006/relationships/image" Target="/word/media/b9668cc3-d0c9-419a-9895-8e83dcc4a7e7.png" Id="R81e270703d5e4487" /></Relationships>
</file>