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32dce421b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f6175cada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b6c8c1f92451b" /><Relationship Type="http://schemas.openxmlformats.org/officeDocument/2006/relationships/numbering" Target="/word/numbering.xml" Id="Rb309ac047be04310" /><Relationship Type="http://schemas.openxmlformats.org/officeDocument/2006/relationships/settings" Target="/word/settings.xml" Id="R71f64b51a31d4b40" /><Relationship Type="http://schemas.openxmlformats.org/officeDocument/2006/relationships/image" Target="/word/media/974561a9-cfaa-4b52-81d7-3fd1af2d3586.png" Id="R463f6175cada4adf" /></Relationships>
</file>