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a3da7e6f9745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de788532924d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Udrycze,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6b1282d45e45c6" /><Relationship Type="http://schemas.openxmlformats.org/officeDocument/2006/relationships/numbering" Target="/word/numbering.xml" Id="Rc599034de3124591" /><Relationship Type="http://schemas.openxmlformats.org/officeDocument/2006/relationships/settings" Target="/word/settings.xml" Id="R8b320535ff554e9a" /><Relationship Type="http://schemas.openxmlformats.org/officeDocument/2006/relationships/image" Target="/word/media/3389d07e-7333-4308-8f03-f50eee0c179d.png" Id="R32de788532924d5c" /></Relationships>
</file>