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6368b4aeff45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614efe1fff4e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Ugniewo,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9d0e42bc854394" /><Relationship Type="http://schemas.openxmlformats.org/officeDocument/2006/relationships/numbering" Target="/word/numbering.xml" Id="R12b9840c2fa7448c" /><Relationship Type="http://schemas.openxmlformats.org/officeDocument/2006/relationships/settings" Target="/word/settings.xml" Id="Rab7b14e2b4324fc9" /><Relationship Type="http://schemas.openxmlformats.org/officeDocument/2006/relationships/image" Target="/word/media/9479dea8-d9a8-4e46-90af-73431725312d.png" Id="Raf614efe1fff4ec4" /></Relationships>
</file>