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e9e635cfe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e75de0730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a0d8ae5014504" /><Relationship Type="http://schemas.openxmlformats.org/officeDocument/2006/relationships/numbering" Target="/word/numbering.xml" Id="R4ad2c330f1874850" /><Relationship Type="http://schemas.openxmlformats.org/officeDocument/2006/relationships/settings" Target="/word/settings.xml" Id="R4336072debf44d5c" /><Relationship Type="http://schemas.openxmlformats.org/officeDocument/2006/relationships/image" Target="/word/media/a6818f9d-5ea8-491b-b5d3-7333e41177d2.png" Id="R4b4e75de07304f57" /></Relationships>
</file>