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3e8385ea9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86dd66077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141bc7ce444bc" /><Relationship Type="http://schemas.openxmlformats.org/officeDocument/2006/relationships/numbering" Target="/word/numbering.xml" Id="R6f67a92f82254d3f" /><Relationship Type="http://schemas.openxmlformats.org/officeDocument/2006/relationships/settings" Target="/word/settings.xml" Id="Rfdab625a0f7a4d92" /><Relationship Type="http://schemas.openxmlformats.org/officeDocument/2006/relationships/image" Target="/word/media/289ce8a9-0fd0-420d-b792-3658fd0613ed.png" Id="Rdd586dd6607741b3" /></Relationships>
</file>