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402b97c48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f350706cc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Uhrusk,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785a5373a4917" /><Relationship Type="http://schemas.openxmlformats.org/officeDocument/2006/relationships/numbering" Target="/word/numbering.xml" Id="R2132c03b64e84dff" /><Relationship Type="http://schemas.openxmlformats.org/officeDocument/2006/relationships/settings" Target="/word/settings.xml" Id="R27166433fb6a476e" /><Relationship Type="http://schemas.openxmlformats.org/officeDocument/2006/relationships/image" Target="/word/media/117146e4-43d4-45e2-be55-990e6df19050.png" Id="Rf6af350706cc469b" /></Relationships>
</file>