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4e506ff29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2f7282a29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df744d9a942b0" /><Relationship Type="http://schemas.openxmlformats.org/officeDocument/2006/relationships/numbering" Target="/word/numbering.xml" Id="Rc6378b8a5c0b448a" /><Relationship Type="http://schemas.openxmlformats.org/officeDocument/2006/relationships/settings" Target="/word/settings.xml" Id="Rfa6028c666174669" /><Relationship Type="http://schemas.openxmlformats.org/officeDocument/2006/relationships/image" Target="/word/media/4024cfac-be8a-4b8d-963c-84a4e32e57b1.png" Id="Re202f7282a294050" /></Relationships>
</file>