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985934c4e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8a85c48c7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Ujezna,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eec6f41904388" /><Relationship Type="http://schemas.openxmlformats.org/officeDocument/2006/relationships/numbering" Target="/word/numbering.xml" Id="Rc9736c97cbbc476f" /><Relationship Type="http://schemas.openxmlformats.org/officeDocument/2006/relationships/settings" Target="/word/settings.xml" Id="Rdbea3a46f13445a6" /><Relationship Type="http://schemas.openxmlformats.org/officeDocument/2006/relationships/image" Target="/word/media/5a6730ef-324f-4070-8288-fccf35e1a40d.png" Id="R23e8a85c48c74d2b" /></Relationships>
</file>