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089b41c90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e753d46eb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ae3bf8ce7405e" /><Relationship Type="http://schemas.openxmlformats.org/officeDocument/2006/relationships/numbering" Target="/word/numbering.xml" Id="Rf51117fd0361482a" /><Relationship Type="http://schemas.openxmlformats.org/officeDocument/2006/relationships/settings" Target="/word/settings.xml" Id="Rb40ef4190ae04a46" /><Relationship Type="http://schemas.openxmlformats.org/officeDocument/2006/relationships/image" Target="/word/media/3f5593f1-7472-4f5b-b99e-8abb35186565.png" Id="R496e753d46eb4e53" /></Relationships>
</file>