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d93366f6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2f8b99cdb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0cf8727ad43bb" /><Relationship Type="http://schemas.openxmlformats.org/officeDocument/2006/relationships/numbering" Target="/word/numbering.xml" Id="Rbb6be678d1b046da" /><Relationship Type="http://schemas.openxmlformats.org/officeDocument/2006/relationships/settings" Target="/word/settings.xml" Id="Rbf5673a249b24526" /><Relationship Type="http://schemas.openxmlformats.org/officeDocument/2006/relationships/image" Target="/word/media/c07bb403-c924-4a83-94a6-4368f5d73af2.png" Id="Rd2d2f8b99cdb4e68" /></Relationships>
</file>