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f1823b14bb45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de59bc33d54b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Ulatowo Niwki,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1e304cfcfd4076" /><Relationship Type="http://schemas.openxmlformats.org/officeDocument/2006/relationships/numbering" Target="/word/numbering.xml" Id="Rccc47faa73544af4" /><Relationship Type="http://schemas.openxmlformats.org/officeDocument/2006/relationships/settings" Target="/word/settings.xml" Id="Rbe865d676c844df5" /><Relationship Type="http://schemas.openxmlformats.org/officeDocument/2006/relationships/image" Target="/word/media/c826b846-6ad8-4b61-8ef0-cc99d9eb2f66.png" Id="Rbade59bc33d54b45" /></Relationships>
</file>