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4eb6263ac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4fc5155bc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e05154c144bb6" /><Relationship Type="http://schemas.openxmlformats.org/officeDocument/2006/relationships/numbering" Target="/word/numbering.xml" Id="R36ff7c1998bb44c7" /><Relationship Type="http://schemas.openxmlformats.org/officeDocument/2006/relationships/settings" Target="/word/settings.xml" Id="R30b6d9e711c3455f" /><Relationship Type="http://schemas.openxmlformats.org/officeDocument/2006/relationships/image" Target="/word/media/590804df-7610-4ff5-880e-6c7b700aa9ec.png" Id="R27c4fc5155bc4e0d" /></Relationships>
</file>