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ab2f53305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76b105421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7bf6c3b2c4857" /><Relationship Type="http://schemas.openxmlformats.org/officeDocument/2006/relationships/numbering" Target="/word/numbering.xml" Id="Rdc941cecba9a4a07" /><Relationship Type="http://schemas.openxmlformats.org/officeDocument/2006/relationships/settings" Target="/word/settings.xml" Id="Rff4562f2b563471a" /><Relationship Type="http://schemas.openxmlformats.org/officeDocument/2006/relationships/image" Target="/word/media/0dd8fbcc-ce79-45fd-b97d-91eb0b7b7ace.png" Id="Red776b105421421e" /></Relationships>
</file>