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d6fda4aef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a8494a6e6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ee232501e4f42" /><Relationship Type="http://schemas.openxmlformats.org/officeDocument/2006/relationships/numbering" Target="/word/numbering.xml" Id="R7665a100717048e6" /><Relationship Type="http://schemas.openxmlformats.org/officeDocument/2006/relationships/settings" Target="/word/settings.xml" Id="R15732f1c68a3457f" /><Relationship Type="http://schemas.openxmlformats.org/officeDocument/2006/relationships/image" Target="/word/media/e7f75b5d-a2c7-4780-b767-bc8af3234cf1.png" Id="Ra07a8494a6e64939" /></Relationships>
</file>