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ff17b3009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491abd823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2ae3490fe493f" /><Relationship Type="http://schemas.openxmlformats.org/officeDocument/2006/relationships/numbering" Target="/word/numbering.xml" Id="R7190a066191b4aef" /><Relationship Type="http://schemas.openxmlformats.org/officeDocument/2006/relationships/settings" Target="/word/settings.xml" Id="Rf33db993b5464c3b" /><Relationship Type="http://schemas.openxmlformats.org/officeDocument/2006/relationships/image" Target="/word/media/a2026848-733c-4df0-8e13-809c56284ae6.png" Id="R50a491abd8234d86" /></Relationships>
</file>