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5d1412f7d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6db5498b1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f376eca95404d" /><Relationship Type="http://schemas.openxmlformats.org/officeDocument/2006/relationships/numbering" Target="/word/numbering.xml" Id="R037ef31d4d964ebf" /><Relationship Type="http://schemas.openxmlformats.org/officeDocument/2006/relationships/settings" Target="/word/settings.xml" Id="R14d9d3185b7b4353" /><Relationship Type="http://schemas.openxmlformats.org/officeDocument/2006/relationships/image" Target="/word/media/02f3eded-1033-41b0-a07d-262f948819f2.png" Id="R94c6db5498b145aa" /></Relationships>
</file>