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1d8c8905b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61d75f1aa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Urszulanowice,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55c4612414436" /><Relationship Type="http://schemas.openxmlformats.org/officeDocument/2006/relationships/numbering" Target="/word/numbering.xml" Id="Rb06cac826b42431b" /><Relationship Type="http://schemas.openxmlformats.org/officeDocument/2006/relationships/settings" Target="/word/settings.xml" Id="R24997bc354a642ae" /><Relationship Type="http://schemas.openxmlformats.org/officeDocument/2006/relationships/image" Target="/word/media/be0a2d19-56bc-45bc-b2d6-6c6cc976a38f.png" Id="R62d61d75f1aa4f1a" /></Relationships>
</file>