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60bdf807a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06903c248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Urzut,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b7d6d5a0b4acc" /><Relationship Type="http://schemas.openxmlformats.org/officeDocument/2006/relationships/numbering" Target="/word/numbering.xml" Id="Re112f252cfa5475a" /><Relationship Type="http://schemas.openxmlformats.org/officeDocument/2006/relationships/settings" Target="/word/settings.xml" Id="Rdd58b0cd30cb4081" /><Relationship Type="http://schemas.openxmlformats.org/officeDocument/2006/relationships/image" Target="/word/media/74b6e0e5-7f13-4977-89c6-3ecdf20a31ac.png" Id="R03a06903c2484d10" /></Relationships>
</file>