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cb5b91af5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c6c1e24d5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Ustrzyki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57faf0d81481f" /><Relationship Type="http://schemas.openxmlformats.org/officeDocument/2006/relationships/numbering" Target="/word/numbering.xml" Id="Rb9f8c602972945c8" /><Relationship Type="http://schemas.openxmlformats.org/officeDocument/2006/relationships/settings" Target="/word/settings.xml" Id="R228e008db6d24e6c" /><Relationship Type="http://schemas.openxmlformats.org/officeDocument/2006/relationships/image" Target="/word/media/fcdf1e08-6b97-452d-9d14-a83a7e758ef3.png" Id="R7c6c6c1e24d54408" /></Relationships>
</file>