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a1005d73e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6fdb8af5f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89b063e7848ad" /><Relationship Type="http://schemas.openxmlformats.org/officeDocument/2006/relationships/numbering" Target="/word/numbering.xml" Id="R48e00ad7e9704b6c" /><Relationship Type="http://schemas.openxmlformats.org/officeDocument/2006/relationships/settings" Target="/word/settings.xml" Id="R3712f122521e4973" /><Relationship Type="http://schemas.openxmlformats.org/officeDocument/2006/relationships/image" Target="/word/media/d754b7a9-218b-4229-ac32-f2214ad95b60.png" Id="R9656fdb8af5f4006" /></Relationships>
</file>