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5a14dd607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05784c838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2a05c674a4bf7" /><Relationship Type="http://schemas.openxmlformats.org/officeDocument/2006/relationships/numbering" Target="/word/numbering.xml" Id="Rf4574f0530214aa8" /><Relationship Type="http://schemas.openxmlformats.org/officeDocument/2006/relationships/settings" Target="/word/settings.xml" Id="Rb40a8c9d0613496a" /><Relationship Type="http://schemas.openxmlformats.org/officeDocument/2006/relationships/image" Target="/word/media/2e206644-d662-44ff-ba1d-ac0b9a249cc4.png" Id="R35105784c8384208" /></Relationships>
</file>