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333191383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e8d83b653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Uwieliny,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3a6c1d812428a" /><Relationship Type="http://schemas.openxmlformats.org/officeDocument/2006/relationships/numbering" Target="/word/numbering.xml" Id="Re839a49bb5b74df8" /><Relationship Type="http://schemas.openxmlformats.org/officeDocument/2006/relationships/settings" Target="/word/settings.xml" Id="Rd802b1d099c141b3" /><Relationship Type="http://schemas.openxmlformats.org/officeDocument/2006/relationships/image" Target="/word/media/34129d67-3a67-4fa0-8e2f-dae7f36e605f.png" Id="R8f5e8d83b6534ff1" /></Relationships>
</file>