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6f9cc98f99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f1f475bdaa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Wadag,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49036ec184ad6" /><Relationship Type="http://schemas.openxmlformats.org/officeDocument/2006/relationships/numbering" Target="/word/numbering.xml" Id="Rd4b3ae3ac9294938" /><Relationship Type="http://schemas.openxmlformats.org/officeDocument/2006/relationships/settings" Target="/word/settings.xml" Id="Redd3175d65c0482c" /><Relationship Type="http://schemas.openxmlformats.org/officeDocument/2006/relationships/image" Target="/word/media/750a3a5b-8f20-45b0-bac3-73e79b6dc94a.png" Id="Ra4f1f475bdaa4eab" /></Relationships>
</file>