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8609237d1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d8226600e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2841cefb24925" /><Relationship Type="http://schemas.openxmlformats.org/officeDocument/2006/relationships/numbering" Target="/word/numbering.xml" Id="Rd284de061c434a98" /><Relationship Type="http://schemas.openxmlformats.org/officeDocument/2006/relationships/settings" Target="/word/settings.xml" Id="R0223913a759445d8" /><Relationship Type="http://schemas.openxmlformats.org/officeDocument/2006/relationships/image" Target="/word/media/182e2d4f-d1f8-495c-89e1-8b7017f5160a.png" Id="R1f7d8226600e4936" /></Relationships>
</file>