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8964e9c0a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d38e67064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65b1f2d1e4c1e" /><Relationship Type="http://schemas.openxmlformats.org/officeDocument/2006/relationships/numbering" Target="/word/numbering.xml" Id="R16b9f78ed407446b" /><Relationship Type="http://schemas.openxmlformats.org/officeDocument/2006/relationships/settings" Target="/word/settings.xml" Id="R8f3a031b4221493a" /><Relationship Type="http://schemas.openxmlformats.org/officeDocument/2006/relationships/image" Target="/word/media/e4b5f3c5-4abb-46f5-b400-4da33c4c2a53.png" Id="R333d38e670644dd3" /></Relationships>
</file>