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b8b7461c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e3abda38c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627b5db7f43bc" /><Relationship Type="http://schemas.openxmlformats.org/officeDocument/2006/relationships/numbering" Target="/word/numbering.xml" Id="R1dc972c5d64344ba" /><Relationship Type="http://schemas.openxmlformats.org/officeDocument/2006/relationships/settings" Target="/word/settings.xml" Id="R77d5b848419e45c1" /><Relationship Type="http://schemas.openxmlformats.org/officeDocument/2006/relationships/image" Target="/word/media/1483c1b1-84e2-466a-bafe-dc5b49cc61ee.png" Id="R168e3abda38c453b" /></Relationships>
</file>