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27bb9f7a1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407c755c5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cdc8b30f14bb7" /><Relationship Type="http://schemas.openxmlformats.org/officeDocument/2006/relationships/numbering" Target="/word/numbering.xml" Id="R76188a44230c412d" /><Relationship Type="http://schemas.openxmlformats.org/officeDocument/2006/relationships/settings" Target="/word/settings.xml" Id="Ra7d373f662c74503" /><Relationship Type="http://schemas.openxmlformats.org/officeDocument/2006/relationships/image" Target="/word/media/ae41b32f-ae6e-431e-bec6-f16010eec763.png" Id="Rea3407c755c545fc" /></Relationships>
</file>