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c45a198f544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25280cdf441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296e58fd224d06" /><Relationship Type="http://schemas.openxmlformats.org/officeDocument/2006/relationships/numbering" Target="/word/numbering.xml" Id="R9d7ea5cc5ba149da" /><Relationship Type="http://schemas.openxmlformats.org/officeDocument/2006/relationships/settings" Target="/word/settings.xml" Id="R41b2d2cd49264477" /><Relationship Type="http://schemas.openxmlformats.org/officeDocument/2006/relationships/image" Target="/word/media/8c72c49f-4033-4abb-ad19-868f38829a6d.png" Id="Rcb525280cdf44162" /></Relationships>
</file>