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55d2ccaac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48b1687aa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2905d92e14f5c" /><Relationship Type="http://schemas.openxmlformats.org/officeDocument/2006/relationships/numbering" Target="/word/numbering.xml" Id="Rde0b7c8308604dcb" /><Relationship Type="http://schemas.openxmlformats.org/officeDocument/2006/relationships/settings" Target="/word/settings.xml" Id="R0734ac6ba41c437a" /><Relationship Type="http://schemas.openxmlformats.org/officeDocument/2006/relationships/image" Target="/word/media/d5b6710a-4dd0-4e07-8bb9-f26e28b6965f.png" Id="R3f448b1687aa4531" /></Relationships>
</file>