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efb5d4e14342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eb78780c4f42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Waly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a698f09f2c4fe4" /><Relationship Type="http://schemas.openxmlformats.org/officeDocument/2006/relationships/numbering" Target="/word/numbering.xml" Id="Rc8aa24fc12fe432d" /><Relationship Type="http://schemas.openxmlformats.org/officeDocument/2006/relationships/settings" Target="/word/settings.xml" Id="R702ee82340a946c5" /><Relationship Type="http://schemas.openxmlformats.org/officeDocument/2006/relationships/image" Target="/word/media/8743397e-efa9-4997-8615-aaf07681aa25.png" Id="R21eb78780c4f42a5" /></Relationships>
</file>